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Lexend Deca" w:cs="Lexend Deca" w:eastAsia="Lexend Deca" w:hAnsi="Lexend De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Lexend Deca" w:cs="Lexend Deca" w:eastAsia="Lexend Deca" w:hAnsi="Lexend Deca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0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099.446760003214"/>
        <w:gridCol w:w="4821.065051020409"/>
        <w:tblGridChange w:id="0">
          <w:tblGrid>
            <w:gridCol w:w="5099.446760003214"/>
            <w:gridCol w:w="4821.065051020409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dbdb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after="0" w:line="276" w:lineRule="auto"/>
              <w:jc w:val="center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rtl w:val="0"/>
              </w:rPr>
              <w:t xml:space="preserve">Dados do Aluno / Student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rtl w:val="0"/>
              </w:rPr>
              <w:t xml:space="preserve">Nome completo do(a) estudante / </w:t>
            </w:r>
          </w:p>
          <w:p w:rsidR="00000000" w:rsidDel="00000000" w:rsidP="00000000" w:rsidRDefault="00000000" w:rsidRPr="00000000" w14:paraId="00000006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rtl w:val="0"/>
              </w:rPr>
              <w:t xml:space="preserve">Student’s full name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rtl w:val="0"/>
              </w:rPr>
              <w:t xml:space="preserve">RA / Student ID (RA)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rtl w:val="0"/>
              </w:rPr>
              <w:t xml:space="preserve">Nome e código do curso de Pós-Graduação* / Graduate Course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rtl w:val="0"/>
              </w:rPr>
              <w:t xml:space="preserve">Endereço eletrônico / Email Address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rtl w:val="0"/>
              </w:rPr>
              <w:t xml:space="preserve">Telefone celular / Mobile Phone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rtl w:val="0"/>
              </w:rPr>
              <w:t xml:space="preserve">Telefone para contato / Contact telephone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rtl w:val="0"/>
              </w:rPr>
              <w:t xml:space="preserve">Universidade de destino / Receiving University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rtl w:val="0"/>
              </w:rPr>
              <w:t xml:space="preserve">País / Country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rtl w:val="0"/>
              </w:rPr>
              <w:t xml:space="preserve">Edital / Call for application</w:t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rtl w:val="0"/>
              </w:rPr>
              <w:t xml:space="preserve">(se aplicável / if applicable)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rtl w:val="0"/>
              </w:rPr>
              <w:t xml:space="preserve">Nome do programa de Mobilidade / 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rtl w:val="0"/>
              </w:rPr>
              <w:t xml:space="preserve">Name of the Mobility program </w:t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rtl w:val="0"/>
              </w:rPr>
              <w:t xml:space="preserve">(se aplicável / if applicable)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rtl w:val="0"/>
              </w:rPr>
              <w:t xml:space="preserve">Semestre de intercâmbio (referente ao calendário da Unicamp. Ex: 1º ou 2º semestre) / Exchange semester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rtl w:val="0"/>
              </w:rPr>
              <w:t xml:space="preserve">Período do intercâmbio (data prevista de início e fim) / Planned period of the mobility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0" w:line="240" w:lineRule="auto"/>
        <w:rPr>
          <w:rFonts w:ascii="Lexend Deca" w:cs="Lexend Deca" w:eastAsia="Lexend Deca" w:hAnsi="Lexend Deca"/>
          <w:sz w:val="18"/>
          <w:szCs w:val="18"/>
        </w:rPr>
      </w:pPr>
      <w:r w:rsidDel="00000000" w:rsidR="00000000" w:rsidRPr="00000000">
        <w:rPr>
          <w:rFonts w:ascii="Lexend Deca" w:cs="Lexend Deca" w:eastAsia="Lexend Deca" w:hAnsi="Lexend Deca"/>
          <w:sz w:val="18"/>
          <w:szCs w:val="18"/>
          <w:rtl w:val="0"/>
        </w:rPr>
        <w:t xml:space="preserve">*Conforme constante no catálogo do curso, atestado de matrícula, histórico escolar e Fluxo de Dissertação/Tese. 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Lexend Deca" w:cs="Lexend Deca" w:eastAsia="Lexend Deca" w:hAnsi="Lexend Dec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75"/>
        <w:gridCol w:w="2940"/>
        <w:gridCol w:w="1515"/>
        <w:gridCol w:w="975"/>
        <w:gridCol w:w="3525"/>
        <w:tblGridChange w:id="0">
          <w:tblGrid>
            <w:gridCol w:w="975"/>
            <w:gridCol w:w="2940"/>
            <w:gridCol w:w="1515"/>
            <w:gridCol w:w="975"/>
            <w:gridCol w:w="352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dbdb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line="276" w:lineRule="auto"/>
              <w:jc w:val="center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rtl w:val="0"/>
              </w:rPr>
              <w:t xml:space="preserve">Plano de Atividades Preliminar / Preliminary Activity Plan*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line="276" w:lineRule="auto"/>
              <w:jc w:val="center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after="0" w:line="276" w:lineRule="auto"/>
              <w:jc w:val="center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after="0" w:line="276" w:lineRule="auto"/>
              <w:jc w:val="center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jc w:val="center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jc w:val="center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jc w:val="center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jc w:val="center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after="0" w:line="276" w:lineRule="auto"/>
              <w:jc w:val="center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after="0" w:line="276" w:lineRule="auto"/>
              <w:jc w:val="center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after="0" w:line="276" w:lineRule="auto"/>
              <w:jc w:val="center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after="0" w:line="276" w:lineRule="auto"/>
              <w:jc w:val="center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after="0" w:line="276" w:lineRule="auto"/>
              <w:jc w:val="center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after="0" w:line="276" w:lineRule="auto"/>
              <w:jc w:val="center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after="0" w:line="276" w:lineRule="auto"/>
              <w:jc w:val="center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after="0" w:line="276" w:lineRule="auto"/>
              <w:jc w:val="center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after="0" w:line="276" w:lineRule="auto"/>
              <w:jc w:val="center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after="0" w:line="276" w:lineRule="auto"/>
              <w:jc w:val="left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gridSpan w:val="5"/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0" w:before="0" w:line="240" w:lineRule="auto"/>
              <w:ind w:left="0" w:firstLine="0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before="0" w:line="240" w:lineRule="auto"/>
              <w:ind w:left="0" w:firstLine="0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0" w:before="0" w:line="240" w:lineRule="auto"/>
              <w:ind w:left="0" w:firstLine="0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0" w:before="0" w:line="240" w:lineRule="auto"/>
              <w:ind w:left="0" w:firstLine="0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0" w:before="0" w:line="240" w:lineRule="auto"/>
              <w:ind w:left="0" w:firstLine="0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0" w:before="0" w:line="240" w:lineRule="auto"/>
              <w:ind w:left="0" w:firstLine="0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after="0" w:before="0" w:line="240" w:lineRule="auto"/>
              <w:ind w:left="0" w:firstLine="0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0" w:before="0" w:line="240" w:lineRule="auto"/>
              <w:ind w:left="0" w:firstLine="0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before="0" w:line="240" w:lineRule="auto"/>
              <w:ind w:left="0" w:firstLine="0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keepNext w:val="1"/>
        <w:spacing w:after="0" w:line="276" w:lineRule="auto"/>
        <w:jc w:val="both"/>
        <w:rPr>
          <w:rFonts w:ascii="Lexend Deca" w:cs="Lexend Deca" w:eastAsia="Lexend Deca" w:hAnsi="Lexend Deca"/>
          <w:b w:val="1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* Detalhe as tarefas, projetos, ou pesquisas que você irá desenvolver durante o período de mobilidade no exterior, especificando como essas atividades contribuirão para o seu desenvolvimento acadêmico e profissional, bem como para a instituição de destino e para a Unicamp.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1"/>
        <w:spacing w:after="0" w:line="276" w:lineRule="auto"/>
        <w:jc w:val="both"/>
        <w:rPr>
          <w:rFonts w:ascii="Lexend Deca" w:cs="Lexend Deca" w:eastAsia="Lexend Deca" w:hAnsi="Lexend Deca"/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3"/>
            <w:tblW w:w="10028.511811023622" w:type="dxa"/>
            <w:jc w:val="left"/>
            <w:tblInd w:w="-108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5014.255905511811"/>
            <w:gridCol w:w="5014.255905511811"/>
            <w:tblGridChange w:id="0">
              <w:tblGrid>
                <w:gridCol w:w="5014.255905511811"/>
                <w:gridCol w:w="5014.255905511811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gridSpan w:val="2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bdbdbd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top"/>
              </w:tcPr>
              <w:p w:rsidR="00000000" w:rsidDel="00000000" w:rsidP="00000000" w:rsidRDefault="00000000" w:rsidRPr="00000000" w14:paraId="0000006A">
                <w:pPr>
                  <w:widowControl w:val="0"/>
                  <w:spacing w:after="0" w:line="276" w:lineRule="auto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Fonts w:ascii="Lexend Deca" w:cs="Lexend Deca" w:eastAsia="Lexend Deca" w:hAnsi="Lexend Deca"/>
                    <w:b w:val="1"/>
                    <w:rtl w:val="0"/>
                  </w:rPr>
                  <w:t xml:space="preserve">Nome do estudante / Student name: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06C">
                <w:pPr>
                  <w:spacing w:after="0" w:line="240" w:lineRule="auto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D">
                <w:pPr>
                  <w:spacing w:after="0" w:line="240" w:lineRule="auto"/>
                  <w:jc w:val="center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E">
                <w:pPr>
                  <w:spacing w:after="0" w:line="240" w:lineRule="auto"/>
                  <w:jc w:val="center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F">
                <w:pPr>
                  <w:spacing w:after="0" w:line="240" w:lineRule="auto"/>
                  <w:jc w:val="center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0">
                <w:pPr>
                  <w:spacing w:after="0" w:line="240" w:lineRule="auto"/>
                  <w:jc w:val="center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1">
                <w:pPr>
                  <w:spacing w:after="0" w:line="240" w:lineRule="auto"/>
                  <w:jc w:val="center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Fonts w:ascii="Lexend Deca" w:cs="Lexend Deca" w:eastAsia="Lexend Deca" w:hAnsi="Lexend Deca"/>
                    <w:rtl w:val="0"/>
                  </w:rPr>
                  <w:t xml:space="preserve">Assinatura do(a) estudante / Student signature                                                                                                                               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72">
                <w:pPr>
                  <w:spacing w:after="0" w:line="240" w:lineRule="auto"/>
                  <w:jc w:val="center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3">
                <w:pPr>
                  <w:spacing w:after="0" w:line="240" w:lineRule="auto"/>
                  <w:jc w:val="center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4">
                <w:pPr>
                  <w:spacing w:after="0" w:line="240" w:lineRule="auto"/>
                  <w:jc w:val="center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5">
                <w:pPr>
                  <w:spacing w:after="0" w:line="240" w:lineRule="auto"/>
                  <w:jc w:val="center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6">
                <w:pPr>
                  <w:spacing w:after="0" w:line="240" w:lineRule="auto"/>
                  <w:jc w:val="center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7">
                <w:pPr>
                  <w:spacing w:after="0" w:line="240" w:lineRule="auto"/>
                  <w:jc w:val="center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Fonts w:ascii="Lexend Deca" w:cs="Lexend Deca" w:eastAsia="Lexend Deca" w:hAnsi="Lexend Deca"/>
                    <w:rtl w:val="0"/>
                  </w:rPr>
                  <w:t xml:space="preserve">Data / Date _____/_____/_____</w:t>
                </w:r>
              </w:p>
            </w:tc>
          </w:tr>
        </w:tbl>
      </w:sdtContent>
    </w:sdt>
    <w:p w:rsidR="00000000" w:rsidDel="00000000" w:rsidP="00000000" w:rsidRDefault="00000000" w:rsidRPr="00000000" w14:paraId="00000078">
      <w:pPr>
        <w:keepNext w:val="1"/>
        <w:spacing w:after="0" w:line="276" w:lineRule="auto"/>
        <w:jc w:val="both"/>
        <w:rPr>
          <w:rFonts w:ascii="Lexend Deca" w:cs="Lexend Deca" w:eastAsia="Lexend Deca" w:hAnsi="Lexend Dec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4"/>
            <w:tblW w:w="10030.0" w:type="dxa"/>
            <w:jc w:val="left"/>
            <w:tblInd w:w="-108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5014.255905511811"/>
            <w:gridCol w:w="5015.744094488189"/>
            <w:tblGridChange w:id="0">
              <w:tblGrid>
                <w:gridCol w:w="5014.255905511811"/>
                <w:gridCol w:w="5015.74409448818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gridSpan w:val="2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bdbdbd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top"/>
              </w:tcPr>
              <w:p w:rsidR="00000000" w:rsidDel="00000000" w:rsidP="00000000" w:rsidRDefault="00000000" w:rsidRPr="00000000" w14:paraId="00000079">
                <w:pPr>
                  <w:widowControl w:val="0"/>
                  <w:spacing w:after="0" w:line="276" w:lineRule="auto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Fonts w:ascii="Lexend Deca" w:cs="Lexend Deca" w:eastAsia="Lexend Deca" w:hAnsi="Lexend Deca"/>
                    <w:b w:val="1"/>
                    <w:rtl w:val="0"/>
                  </w:rPr>
                  <w:t xml:space="preserve">A ser preenchido pelo(a) Orientador(a) do(a) estudante (obrigatório / mandatory)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00" w:hRule="atLeast"/>
              <w:tblHeader w:val="0"/>
            </w:trPr>
            <w:tc>
              <w:tcPr>
                <w:gridSpan w:val="2"/>
                <w:vAlign w:val="top"/>
              </w:tcPr>
              <w:p w:rsidR="00000000" w:rsidDel="00000000" w:rsidP="00000000" w:rsidRDefault="00000000" w:rsidRPr="00000000" w14:paraId="0000007B">
                <w:pPr>
                  <w:spacing w:after="0" w:line="240" w:lineRule="auto"/>
                  <w:rPr>
                    <w:rFonts w:ascii="Lexend Deca" w:cs="Lexend Deca" w:eastAsia="Lexend Deca" w:hAnsi="Lexend Deca"/>
                    <w:b w:val="1"/>
                  </w:rPr>
                </w:pPr>
                <w:r w:rsidDel="00000000" w:rsidR="00000000" w:rsidRPr="00000000">
                  <w:rPr>
                    <w:rFonts w:ascii="Lexend Deca" w:cs="Lexend Deca" w:eastAsia="Lexend Deca" w:hAnsi="Lexend Deca"/>
                    <w:b w:val="1"/>
                    <w:rtl w:val="0"/>
                  </w:rPr>
                  <w:t xml:space="preserve">Declaração de ciência e concordância com o plano de atividades:</w:t>
                </w:r>
              </w:p>
              <w:p w:rsidR="00000000" w:rsidDel="00000000" w:rsidP="00000000" w:rsidRDefault="00000000" w:rsidRPr="00000000" w14:paraId="0000007C">
                <w:pPr>
                  <w:spacing w:after="0" w:line="240" w:lineRule="auto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Fonts w:ascii="Lexend Deca" w:cs="Lexend Deca" w:eastAsia="Lexend Deca" w:hAnsi="Lexend Deca"/>
                    <w:rtl w:val="0"/>
                  </w:rPr>
                  <w:t xml:space="preserve">Como orientador(a) do(a) estudante mencionado(a) neste plano de atividades, declaro estar ciente e de acordo com sua participação no desenvolvimento das atividades previstas no âmbito da mobilidade internacional.</w:t>
                </w:r>
              </w:p>
              <w:p w:rsidR="00000000" w:rsidDel="00000000" w:rsidP="00000000" w:rsidRDefault="00000000" w:rsidRPr="00000000" w14:paraId="0000007D">
                <w:pPr>
                  <w:spacing w:after="0" w:line="240" w:lineRule="auto"/>
                  <w:rPr>
                    <w:rFonts w:ascii="Lexend Deca" w:cs="Lexend Deca" w:eastAsia="Lexend Deca" w:hAnsi="Lexend Deca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E">
                <w:pPr>
                  <w:spacing w:after="0" w:line="240" w:lineRule="auto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F">
                <w:pPr>
                  <w:spacing w:after="0" w:line="240" w:lineRule="auto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0">
                <w:pPr>
                  <w:spacing w:after="0" w:line="240" w:lineRule="auto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1">
                <w:pPr>
                  <w:spacing w:after="0" w:line="240" w:lineRule="auto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Fonts w:ascii="Lexend Deca" w:cs="Lexend Deca" w:eastAsia="Lexend Deca" w:hAnsi="Lexend Deca"/>
                    <w:rtl w:val="0"/>
                  </w:rPr>
                  <w:t xml:space="preserve">Assinatura do(a) Orientador(a) do(a) estudante                  Data / Date _____/_____/_____</w:t>
                </w:r>
              </w:p>
              <w:p w:rsidR="00000000" w:rsidDel="00000000" w:rsidP="00000000" w:rsidRDefault="00000000" w:rsidRPr="00000000" w14:paraId="00000082">
                <w:pPr>
                  <w:spacing w:after="0" w:line="240" w:lineRule="auto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Fonts w:ascii="Lexend Deca" w:cs="Lexend Deca" w:eastAsia="Lexend Deca" w:hAnsi="Lexend Deca"/>
                    <w:rtl w:val="0"/>
                  </w:rPr>
                  <w:t xml:space="preserve">Signature of the student's advisor                                                                                                             </w:t>
                </w:r>
              </w:p>
            </w:tc>
          </w:tr>
        </w:tbl>
      </w:sdtContent>
    </w:sdt>
    <w:p w:rsidR="00000000" w:rsidDel="00000000" w:rsidP="00000000" w:rsidRDefault="00000000" w:rsidRPr="00000000" w14:paraId="00000084">
      <w:pPr>
        <w:keepNext w:val="1"/>
        <w:spacing w:after="0" w:line="276" w:lineRule="auto"/>
        <w:ind w:left="-141.73228346456688" w:firstLine="0"/>
        <w:jc w:val="both"/>
        <w:rPr>
          <w:rFonts w:ascii="Lexend Deca" w:cs="Lexend Deca" w:eastAsia="Lexend Deca" w:hAnsi="Lexend Dec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5"/>
            <w:tblW w:w="10028.511811023622" w:type="dxa"/>
            <w:jc w:val="left"/>
            <w:tblInd w:w="-108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5014.255905511811"/>
            <w:gridCol w:w="5014.255905511811"/>
            <w:tblGridChange w:id="0">
              <w:tblGrid>
                <w:gridCol w:w="5014.255905511811"/>
                <w:gridCol w:w="5014.255905511811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gridSpan w:val="2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bdbdbd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top"/>
              </w:tcPr>
              <w:p w:rsidR="00000000" w:rsidDel="00000000" w:rsidP="00000000" w:rsidRDefault="00000000" w:rsidRPr="00000000" w14:paraId="00000085">
                <w:pPr>
                  <w:widowControl w:val="0"/>
                  <w:spacing w:after="0" w:line="276" w:lineRule="auto"/>
                  <w:rPr>
                    <w:rFonts w:ascii="Lexend Deca" w:cs="Lexend Deca" w:eastAsia="Lexend Deca" w:hAnsi="Lexend Deca"/>
                    <w:b w:val="1"/>
                  </w:rPr>
                </w:pPr>
                <w:r w:rsidDel="00000000" w:rsidR="00000000" w:rsidRPr="00000000">
                  <w:rPr>
                    <w:rFonts w:ascii="Lexend Deca" w:cs="Lexend Deca" w:eastAsia="Lexend Deca" w:hAnsi="Lexend Deca"/>
                    <w:b w:val="1"/>
                    <w:rtl w:val="0"/>
                  </w:rPr>
                  <w:t xml:space="preserve">A ser preenchido pela Coordenação de Pós-Graduação do curso do(a) estudante </w:t>
                </w:r>
              </w:p>
              <w:p w:rsidR="00000000" w:rsidDel="00000000" w:rsidP="00000000" w:rsidRDefault="00000000" w:rsidRPr="00000000" w14:paraId="00000086">
                <w:pPr>
                  <w:widowControl w:val="0"/>
                  <w:spacing w:after="0" w:line="276" w:lineRule="auto"/>
                  <w:rPr>
                    <w:rFonts w:ascii="Lexend Deca" w:cs="Lexend Deca" w:eastAsia="Lexend Deca" w:hAnsi="Lexend Deca"/>
                    <w:b w:val="1"/>
                  </w:rPr>
                </w:pPr>
                <w:r w:rsidDel="00000000" w:rsidR="00000000" w:rsidRPr="00000000">
                  <w:rPr>
                    <w:rFonts w:ascii="Lexend Deca" w:cs="Lexend Deca" w:eastAsia="Lexend Deca" w:hAnsi="Lexend Deca"/>
                    <w:b w:val="1"/>
                    <w:rtl w:val="0"/>
                  </w:rPr>
                  <w:t xml:space="preserve">(se aplicável / if applicable)*</w:t>
                </w:r>
              </w:p>
            </w:tc>
          </w:tr>
          <w:tr>
            <w:trPr>
              <w:cantSplit w:val="0"/>
              <w:trHeight w:val="200" w:hRule="atLeast"/>
              <w:tblHeader w:val="0"/>
            </w:trPr>
            <w:tc>
              <w:tcPr>
                <w:gridSpan w:val="2"/>
                <w:vAlign w:val="top"/>
              </w:tcPr>
              <w:p w:rsidR="00000000" w:rsidDel="00000000" w:rsidP="00000000" w:rsidRDefault="00000000" w:rsidRPr="00000000" w14:paraId="00000088">
                <w:pPr>
                  <w:spacing w:after="0" w:line="240" w:lineRule="auto"/>
                  <w:rPr>
                    <w:rFonts w:ascii="Lexend Deca" w:cs="Lexend Deca" w:eastAsia="Lexend Deca" w:hAnsi="Lexend Deca"/>
                    <w:b w:val="1"/>
                  </w:rPr>
                </w:pPr>
                <w:r w:rsidDel="00000000" w:rsidR="00000000" w:rsidRPr="00000000">
                  <w:rPr>
                    <w:rFonts w:ascii="Lexend Deca" w:cs="Lexend Deca" w:eastAsia="Lexend Deca" w:hAnsi="Lexend Deca"/>
                    <w:b w:val="1"/>
                    <w:rtl w:val="0"/>
                  </w:rPr>
                  <w:t xml:space="preserve">Declaração de ciência e concordância com o plano de estudos:</w:t>
                </w:r>
              </w:p>
              <w:p w:rsidR="00000000" w:rsidDel="00000000" w:rsidP="00000000" w:rsidRDefault="00000000" w:rsidRPr="00000000" w14:paraId="00000089">
                <w:pPr>
                  <w:spacing w:after="0" w:line="240" w:lineRule="auto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Fonts w:ascii="Lexend Deca" w:cs="Lexend Deca" w:eastAsia="Lexend Deca" w:hAnsi="Lexend Deca"/>
                    <w:rtl w:val="0"/>
                  </w:rPr>
                  <w:t xml:space="preserve">Declaro que analisei e estou de acordo com o plano de estudos apresentado acima.</w:t>
                </w:r>
              </w:p>
              <w:p w:rsidR="00000000" w:rsidDel="00000000" w:rsidP="00000000" w:rsidRDefault="00000000" w:rsidRPr="00000000" w14:paraId="0000008A">
                <w:pPr>
                  <w:spacing w:after="0" w:line="240" w:lineRule="auto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Fonts w:ascii="Lexend Deca" w:cs="Lexend Deca" w:eastAsia="Lexend Deca" w:hAnsi="Lexend Deca"/>
                    <w:rtl w:val="0"/>
                  </w:rPr>
                  <w:t xml:space="preserve">I declare that I have analyzed and agree with the study plan presented above.  </w:t>
                </w:r>
              </w:p>
              <w:p w:rsidR="00000000" w:rsidDel="00000000" w:rsidP="00000000" w:rsidRDefault="00000000" w:rsidRPr="00000000" w14:paraId="0000008B">
                <w:pPr>
                  <w:spacing w:after="0" w:line="240" w:lineRule="auto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C">
                <w:pPr>
                  <w:spacing w:after="0" w:line="240" w:lineRule="auto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D">
                <w:pPr>
                  <w:spacing w:after="0" w:line="240" w:lineRule="auto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E">
                <w:pPr>
                  <w:spacing w:after="0" w:line="240" w:lineRule="auto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F">
                <w:pPr>
                  <w:spacing w:after="0" w:line="240" w:lineRule="auto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Fonts w:ascii="Lexend Deca" w:cs="Lexend Deca" w:eastAsia="Lexend Deca" w:hAnsi="Lexend Deca"/>
                    <w:rtl w:val="0"/>
                  </w:rPr>
                  <w:t xml:space="preserve">Assinatura da coordenação de curso do(a) estudante                   Data / Date _____/_____/_____</w:t>
                </w:r>
              </w:p>
              <w:p w:rsidR="00000000" w:rsidDel="00000000" w:rsidP="00000000" w:rsidRDefault="00000000" w:rsidRPr="00000000" w14:paraId="00000090">
                <w:pPr>
                  <w:spacing w:after="0" w:line="240" w:lineRule="auto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Fonts w:ascii="Lexend Deca" w:cs="Lexend Deca" w:eastAsia="Lexend Deca" w:hAnsi="Lexend Deca"/>
                    <w:rtl w:val="0"/>
                  </w:rPr>
                  <w:t xml:space="preserve">Signature of the student's course coordinator                                                                                                               </w:t>
                </w:r>
              </w:p>
            </w:tc>
          </w:tr>
        </w:tbl>
      </w:sdtContent>
    </w:sdt>
    <w:p w:rsidR="00000000" w:rsidDel="00000000" w:rsidP="00000000" w:rsidRDefault="00000000" w:rsidRPr="00000000" w14:paraId="00000092">
      <w:pPr>
        <w:keepNext w:val="1"/>
        <w:spacing w:after="0" w:line="276" w:lineRule="auto"/>
        <w:ind w:left="-141.73228346456688" w:firstLine="0"/>
        <w:jc w:val="both"/>
        <w:rPr>
          <w:rFonts w:ascii="Lexend Deca" w:cs="Lexend Deca" w:eastAsia="Lexend Deca" w:hAnsi="Lexend Deca"/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1"/>
        <w:spacing w:after="0" w:line="276" w:lineRule="auto"/>
        <w:ind w:left="-141.73228346456688" w:firstLine="0"/>
        <w:jc w:val="both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b w:val="1"/>
          <w:rtl w:val="0"/>
        </w:rPr>
        <w:t xml:space="preserve">* </w:t>
      </w: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A assinatura da coordenação do curso em que o(a) estudante está matriculado(a) </w:t>
      </w:r>
      <w:r w:rsidDel="00000000" w:rsidR="00000000" w:rsidRPr="00000000">
        <w:rPr>
          <w:rFonts w:ascii="Lexend Deca" w:cs="Lexend Deca" w:eastAsia="Lexend Deca" w:hAnsi="Lexend Deca"/>
          <w:b w:val="1"/>
          <w:rtl w:val="0"/>
        </w:rPr>
        <w:t xml:space="preserve">não é obrigatória</w:t>
      </w: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, ficando a critério de cada coordenação decidir pela assinatura ou não do plano de estudos do(a) estudante.</w:t>
      </w:r>
    </w:p>
    <w:p w:rsidR="00000000" w:rsidDel="00000000" w:rsidP="00000000" w:rsidRDefault="00000000" w:rsidRPr="00000000" w14:paraId="00000094">
      <w:pPr>
        <w:keepNext w:val="1"/>
        <w:spacing w:after="0" w:line="276" w:lineRule="auto"/>
        <w:ind w:left="-141.73228346456688" w:firstLine="0"/>
        <w:jc w:val="both"/>
        <w:rPr>
          <w:rFonts w:ascii="Lexend Deca" w:cs="Lexend Deca" w:eastAsia="Lexend Deca" w:hAnsi="Lexend Deca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6"/>
            <w:tblW w:w="10030.0" w:type="dxa"/>
            <w:jc w:val="left"/>
            <w:tblInd w:w="-108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5014.255905511811"/>
            <w:gridCol w:w="5015.744094488189"/>
            <w:tblGridChange w:id="0">
              <w:tblGrid>
                <w:gridCol w:w="5014.255905511811"/>
                <w:gridCol w:w="5015.74409448818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gridSpan w:val="2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bdbdbd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top"/>
              </w:tcPr>
              <w:p w:rsidR="00000000" w:rsidDel="00000000" w:rsidP="00000000" w:rsidRDefault="00000000" w:rsidRPr="00000000" w14:paraId="00000095">
                <w:pPr>
                  <w:widowControl w:val="0"/>
                  <w:spacing w:after="0" w:line="276" w:lineRule="auto"/>
                  <w:jc w:val="center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Fonts w:ascii="Lexend Deca" w:cs="Lexend Deca" w:eastAsia="Lexend Deca" w:hAnsi="Lexend Deca"/>
                    <w:b w:val="1"/>
                    <w:rtl w:val="0"/>
                  </w:rPr>
                  <w:t xml:space="preserve">Instruções Gerais sobre o uso deste Modelo de Plano de Estudos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169.999999999999" w:hRule="atLeast"/>
              <w:tblHeader w:val="0"/>
            </w:trPr>
            <w:tc>
              <w:tcPr>
                <w:gridSpan w:val="2"/>
                <w:vAlign w:val="top"/>
              </w:tcPr>
              <w:p w:rsidR="00000000" w:rsidDel="00000000" w:rsidP="00000000" w:rsidRDefault="00000000" w:rsidRPr="00000000" w14:paraId="00000097">
                <w:pPr>
                  <w:spacing w:after="0" w:line="240" w:lineRule="auto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Fonts w:ascii="Lexend Deca" w:cs="Lexend Deca" w:eastAsia="Lexend Deca" w:hAnsi="Lexend Deca"/>
                    <w:rtl w:val="0"/>
                  </w:rPr>
                  <w:t xml:space="preserve">Este modelo de plano de estudos foi elaborado para ser utilizado como referência em situações específicas. Seu uso</w:t>
                </w:r>
                <w:r w:rsidDel="00000000" w:rsidR="00000000" w:rsidRPr="00000000">
                  <w:rPr>
                    <w:rFonts w:ascii="Lexend Deca" w:cs="Lexend Deca" w:eastAsia="Lexend Deca" w:hAnsi="Lexend Deca"/>
                    <w:b w:val="1"/>
                    <w:rtl w:val="0"/>
                  </w:rPr>
                  <w:t xml:space="preserve"> não é obrigatório</w:t>
                </w:r>
                <w:r w:rsidDel="00000000" w:rsidR="00000000" w:rsidRPr="00000000">
                  <w:rPr>
                    <w:rFonts w:ascii="Lexend Deca" w:cs="Lexend Deca" w:eastAsia="Lexend Deca" w:hAnsi="Lexend Deca"/>
                    <w:rtl w:val="0"/>
                  </w:rPr>
                  <w:t xml:space="preserve"> e pode ser adaptado conforme necessário. </w:t>
                </w:r>
              </w:p>
              <w:p w:rsidR="00000000" w:rsidDel="00000000" w:rsidP="00000000" w:rsidRDefault="00000000" w:rsidRPr="00000000" w14:paraId="00000098">
                <w:pPr>
                  <w:spacing w:after="0" w:line="240" w:lineRule="auto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9">
                <w:pPr>
                  <w:keepNext w:val="1"/>
                  <w:spacing w:after="0" w:line="240" w:lineRule="auto"/>
                  <w:rPr>
                    <w:rFonts w:ascii="Lexend Deca" w:cs="Lexend Deca" w:eastAsia="Lexend Deca" w:hAnsi="Lexend Deca"/>
                    <w:b w:val="1"/>
                  </w:rPr>
                </w:pPr>
                <w:r w:rsidDel="00000000" w:rsidR="00000000" w:rsidRPr="00000000">
                  <w:rPr>
                    <w:rFonts w:ascii="Lexend Deca" w:cs="Lexend Deca" w:eastAsia="Lexend Deca" w:hAnsi="Lexend Deca"/>
                    <w:b w:val="1"/>
                    <w:rtl w:val="0"/>
                  </w:rPr>
                  <w:t xml:space="preserve">Possíveis finalidades de Uso:</w:t>
                </w:r>
              </w:p>
              <w:p w:rsidR="00000000" w:rsidDel="00000000" w:rsidP="00000000" w:rsidRDefault="00000000" w:rsidRPr="00000000" w14:paraId="0000009A">
                <w:pPr>
                  <w:keepNext w:val="1"/>
                  <w:spacing w:after="0" w:line="240" w:lineRule="auto"/>
                  <w:rPr>
                    <w:rFonts w:ascii="Lexend Deca" w:cs="Lexend Deca" w:eastAsia="Lexend Deca" w:hAnsi="Lexend Deca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B">
                <w:pPr>
                  <w:keepNext w:val="1"/>
                  <w:numPr>
                    <w:ilvl w:val="0"/>
                    <w:numId w:val="1"/>
                  </w:numPr>
                  <w:spacing w:after="240" w:before="0" w:line="240" w:lineRule="auto"/>
                  <w:ind w:left="720" w:hanging="360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Fonts w:ascii="Lexend Deca" w:cs="Lexend Deca" w:eastAsia="Lexend Deca" w:hAnsi="Lexend Deca"/>
                    <w:b w:val="1"/>
                    <w:rtl w:val="0"/>
                  </w:rPr>
                  <w:t xml:space="preserve">Solicitação de Aceitação por Universidades Estrangeiras: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C">
                <w:pPr>
                  <w:keepNext w:val="1"/>
                  <w:spacing w:after="240" w:before="0" w:line="240" w:lineRule="auto"/>
                  <w:ind w:left="0" w:firstLine="0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Fonts w:ascii="Lexend Deca" w:cs="Lexend Deca" w:eastAsia="Lexend Deca" w:hAnsi="Lexend Deca"/>
                    <w:rtl w:val="0"/>
                  </w:rPr>
                  <w:t xml:space="preserve">O modelo pode ser utilizado caso solicitado por uma instituição estrangeira para estudantes da Unicamp que irão realizar intercâmbio / mobilidade internacional, independente de se tratar de editais gerenciados pela DERI ou não. </w:t>
                </w:r>
              </w:p>
            </w:tc>
          </w:tr>
        </w:tbl>
      </w:sdtContent>
    </w:sdt>
    <w:p w:rsidR="00000000" w:rsidDel="00000000" w:rsidP="00000000" w:rsidRDefault="00000000" w:rsidRPr="00000000" w14:paraId="0000009E">
      <w:pPr>
        <w:spacing w:after="0" w:line="240" w:lineRule="auto"/>
        <w:rPr>
          <w:rFonts w:ascii="Lexend Deca" w:cs="Lexend Deca" w:eastAsia="Lexend Deca" w:hAnsi="Lexend Deca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40" w:w="11907" w:orient="portrait"/>
      <w:pgMar w:bottom="567" w:top="1533" w:left="851" w:right="1134" w:header="34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Lexend Dec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68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-138427</wp:posOffset>
          </wp:positionH>
          <wp:positionV relativeFrom="paragraph">
            <wp:posOffset>635</wp:posOffset>
          </wp:positionV>
          <wp:extent cx="673100" cy="723900"/>
          <wp:effectExtent b="0" l="0" r="0" t="0"/>
          <wp:wrapTopAndBottom distB="0" dist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3100" cy="723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FORMULÁRIO </w:t>
    </w: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MODELO DE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PLANO DE ESTUDOS</w:t>
    </w: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 – PÓS - GRADUAÇÃO</w:t>
    </w:r>
  </w:p>
  <w:p w:rsidR="00000000" w:rsidDel="00000000" w:rsidP="00000000" w:rsidRDefault="00000000" w:rsidRPr="00000000" w14:paraId="000000A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 </w:t>
    </w:r>
  </w:p>
  <w:p w:rsidR="00000000" w:rsidDel="00000000" w:rsidP="00000000" w:rsidRDefault="00000000" w:rsidRPr="00000000" w14:paraId="000000A2">
    <w:pPr>
      <w:spacing w:after="0" w:line="240" w:lineRule="auto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STUDY PLAN FORM –  GRADUATE PROGRAM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>
        <w:spacing w:after="180" w:line="26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80" w:line="268" w:lineRule="auto"/>
      <w:ind w:leftChars="-1" w:rightChars="0" w:firstLineChars="-1"/>
      <w:textDirection w:val="btLr"/>
      <w:textAlignment w:val="top"/>
      <w:outlineLvl w:val="0"/>
    </w:pPr>
    <w:rPr>
      <w:color w:val="000000"/>
      <w:w w:val="100"/>
      <w:kern w:val="28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suppressAutoHyphens w:val="1"/>
      <w:spacing w:after="180" w:line="268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color w:val="auto"/>
      <w:w w:val="100"/>
      <w:kern w:val="28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268" w:lineRule="auto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color w:val="000000"/>
      <w:w w:val="100"/>
      <w:kern w:val="28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268" w:lineRule="auto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1"/>
      <w:color w:val="000000"/>
      <w:w w:val="100"/>
      <w:kern w:val="28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268" w:lineRule="auto"/>
      <w:ind w:leftChars="-1" w:rightChars="0" w:firstLineChars="-1"/>
      <w:textDirection w:val="btLr"/>
      <w:textAlignment w:val="top"/>
      <w:outlineLvl w:val="3"/>
    </w:pPr>
    <w:rPr>
      <w:b w:val="1"/>
      <w:bCs w:val="1"/>
      <w:color w:val="000000"/>
      <w:w w:val="100"/>
      <w:kern w:val="28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1"/>
      <w:spacing w:after="180" w:line="268" w:lineRule="auto"/>
      <w:ind w:leftChars="-1" w:rightChars="0" w:firstLineChars="-1"/>
      <w:textDirection w:val="btLr"/>
      <w:textAlignment w:val="top"/>
      <w:outlineLvl w:val="0"/>
    </w:pPr>
    <w:rPr>
      <w:color w:val="auto"/>
      <w:w w:val="100"/>
      <w:kern w:val="28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1"/>
      <w:spacing w:after="180" w:line="268" w:lineRule="auto"/>
      <w:ind w:leftChars="-1" w:rightChars="0" w:firstLineChars="-1"/>
      <w:textDirection w:val="btLr"/>
      <w:textAlignment w:val="top"/>
      <w:outlineLvl w:val="0"/>
    </w:pPr>
    <w:rPr>
      <w:color w:val="auto"/>
      <w:w w:val="100"/>
      <w:kern w:val="28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Encerramento">
    <w:name w:val="Encerramento"/>
    <w:basedOn w:val="Normal"/>
    <w:next w:val="Encerramento"/>
    <w:autoRedefine w:val="0"/>
    <w:hidden w:val="0"/>
    <w:qFormat w:val="0"/>
    <w:pPr>
      <w:suppressAutoHyphens w:val="1"/>
      <w:spacing w:after="1200" w:line="240" w:lineRule="auto"/>
      <w:ind w:leftChars="-1" w:rightChars="0" w:firstLineChars="-1"/>
      <w:textDirection w:val="btLr"/>
      <w:textAlignment w:val="top"/>
      <w:outlineLvl w:val="0"/>
    </w:pPr>
    <w:rPr>
      <w:color w:val="auto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Assinatura">
    <w:name w:val="Assinatura"/>
    <w:basedOn w:val="Normal"/>
    <w:next w:val="Assinatur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color w:val="auto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after="240" w:line="240" w:lineRule="auto"/>
      <w:ind w:leftChars="-1" w:rightChars="0" w:firstLineChars="-1"/>
      <w:textDirection w:val="btLr"/>
      <w:textAlignment w:val="top"/>
      <w:outlineLvl w:val="0"/>
    </w:pPr>
    <w:rPr>
      <w:color w:val="auto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audação">
    <w:name w:val="Saudação"/>
    <w:basedOn w:val="Normal"/>
    <w:next w:val="Normal"/>
    <w:autoRedefine w:val="0"/>
    <w:hidden w:val="0"/>
    <w:qFormat w:val="0"/>
    <w:pPr>
      <w:suppressAutoHyphens w:val="1"/>
      <w:spacing w:after="240" w:before="480" w:line="240" w:lineRule="auto"/>
      <w:ind w:leftChars="-1" w:rightChars="0" w:firstLineChars="-1"/>
      <w:textDirection w:val="btLr"/>
      <w:textAlignment w:val="top"/>
      <w:outlineLvl w:val="0"/>
    </w:pPr>
    <w:rPr>
      <w:color w:val="auto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Data">
    <w:name w:val="Data"/>
    <w:basedOn w:val="Normal"/>
    <w:next w:val="Normal"/>
    <w:autoRedefine w:val="0"/>
    <w:hidden w:val="0"/>
    <w:qFormat w:val="0"/>
    <w:pPr>
      <w:suppressAutoHyphens w:val="1"/>
      <w:spacing w:after="480" w:before="480" w:line="240" w:lineRule="auto"/>
      <w:ind w:leftChars="-1" w:rightChars="0" w:firstLineChars="-1"/>
      <w:textDirection w:val="btLr"/>
      <w:textAlignment w:val="top"/>
      <w:outlineLvl w:val="0"/>
    </w:pPr>
    <w:rPr>
      <w:color w:val="auto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Endereço">
    <w:name w:val="Endereço"/>
    <w:next w:val="Endereço"/>
    <w:autoRedefine w:val="0"/>
    <w:hidden w:val="0"/>
    <w:qFormat w:val="0"/>
    <w:pPr>
      <w:suppressAutoHyphens w:val="1"/>
      <w:spacing w:line="268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w w:val="100"/>
      <w:kern w:val="28"/>
      <w:position w:val="-1"/>
      <w:sz w:val="16"/>
      <w:szCs w:val="16"/>
      <w:effect w:val="none"/>
      <w:vertAlign w:val="baseline"/>
      <w:cs w:val="0"/>
      <w:em w:val="none"/>
      <w:lang w:bidi="en-US" w:eastAsia="en-US" w:val="en-US"/>
    </w:rPr>
  </w:style>
  <w:style w:type="paragraph" w:styleId="cc:/Anexo">
    <w:name w:val="cc:/Anexo"/>
    <w:basedOn w:val="Normal"/>
    <w:next w:val="cc:/Anexo"/>
    <w:autoRedefine w:val="0"/>
    <w:hidden w:val="0"/>
    <w:qFormat w:val="0"/>
    <w:pPr>
      <w:suppressAutoHyphens w:val="1"/>
      <w:spacing w:after="240" w:line="240" w:lineRule="auto"/>
      <w:ind w:left="1440" w:leftChars="-1" w:rightChars="0" w:hanging="1440" w:firstLineChars="-1"/>
      <w:textDirection w:val="btLr"/>
      <w:textAlignment w:val="top"/>
      <w:outlineLvl w:val="0"/>
    </w:pPr>
    <w:rPr>
      <w:color w:val="auto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Endereçododestinatário">
    <w:name w:val="Endereço do destinatário"/>
    <w:basedOn w:val="Normal"/>
    <w:next w:val="Endereçododestinatário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color w:val="auto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Cargo">
    <w:name w:val="Cargo"/>
    <w:next w:val="cc:/Anexo"/>
    <w:autoRedefine w:val="0"/>
    <w:hidden w:val="0"/>
    <w:qFormat w:val="0"/>
    <w:pPr>
      <w:suppressAutoHyphens w:val="1"/>
      <w:spacing w:after="960" w:before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table" w:styleId="Tabelanormal1">
    <w:name w:val="Tabela normal1"/>
    <w:next w:val="Tabelanormal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en-US" w:eastAsia="en-US" w:val="en-US"/>
    </w:rPr>
    <w:tblPr>
      <w:tblStyle w:val="Tabelanormal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western">
    <w:name w:val="western"/>
    <w:basedOn w:val="Normal"/>
    <w:next w:val="western"/>
    <w:autoRedefine w:val="0"/>
    <w:hidden w:val="0"/>
    <w:qFormat w:val="0"/>
    <w:pPr>
      <w:suppressAutoHyphens w:val="1"/>
      <w:spacing w:after="119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color w:val="auto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ListaColorida-Ênfase11">
    <w:name w:val="Lista Colorida - Ênfase 11"/>
    <w:basedOn w:val="Normal"/>
    <w:next w:val="ListaColorida-Ênfase11"/>
    <w:autoRedefine w:val="0"/>
    <w:hidden w:val="0"/>
    <w:qFormat w:val="0"/>
    <w:pPr>
      <w:suppressAutoHyphens w:val="1"/>
      <w:spacing w:after="0" w:line="240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color w:val="auto"/>
      <w:w w:val="100"/>
      <w:kern w:val="0"/>
      <w:position w:val="-1"/>
      <w:sz w:val="24"/>
      <w:effect w:val="none"/>
      <w:vertAlign w:val="baseline"/>
      <w:cs w:val="0"/>
      <w:em w:val="none"/>
      <w:lang w:bidi="ar-SA" w:eastAsia="pt-BR" w:val="pt-PT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color w:val="auto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kern w:val="28"/>
      <w:position w:val="-1"/>
      <w:effect w:val="none"/>
      <w:vertAlign w:val="baseline"/>
      <w:cs w:val="0"/>
      <w:em w:val="none"/>
      <w:lang w:eastAsia="en-US" w:val="en-US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after="120" w:line="268" w:lineRule="auto"/>
      <w:ind w:left="283" w:leftChars="-1" w:rightChars="0" w:firstLineChars="-1"/>
      <w:textDirection w:val="btLr"/>
      <w:textAlignment w:val="top"/>
      <w:outlineLvl w:val="0"/>
    </w:pPr>
    <w:rPr>
      <w:color w:val="000000"/>
      <w:w w:val="100"/>
      <w:kern w:val="28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color w:val="000000"/>
      <w:w w:val="100"/>
      <w:kern w:val="28"/>
      <w:position w:val="-1"/>
      <w:effect w:val="none"/>
      <w:vertAlign w:val="baseline"/>
      <w:cs w:val="0"/>
      <w:em w:val="none"/>
      <w:lang w:eastAsia="en-US" w:val="en-US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color w:val="000000"/>
      <w:w w:val="100"/>
      <w:kern w:val="28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color w:val="000000"/>
      <w:w w:val="100"/>
      <w:kern w:val="28"/>
      <w:position w:val="-1"/>
      <w:effect w:val="none"/>
      <w:vertAlign w:val="baseline"/>
      <w:cs w:val="0"/>
      <w:em w:val="none"/>
      <w:lang w:eastAsia="en-US" w:val="en-US"/>
    </w:rPr>
  </w:style>
  <w:style w:type="character" w:styleId="Nenhum">
    <w:name w:val="Nenhum"/>
    <w:next w:val="Nenhum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color w:val="000000"/>
      <w:w w:val="100"/>
      <w:kern w:val="28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color w:val="000000"/>
      <w:w w:val="100"/>
      <w:kern w:val="28"/>
      <w:position w:val="-1"/>
      <w:sz w:val="16"/>
      <w:szCs w:val="16"/>
      <w:effect w:val="none"/>
      <w:vertAlign w:val="baseline"/>
      <w:cs w:val="0"/>
      <w:em w:val="none"/>
      <w:lang w:eastAsia="en-US" w:val="en-US"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suppressAutoHyphens w:val="1"/>
      <w:spacing w:after="180" w:line="268" w:lineRule="auto"/>
      <w:ind w:leftChars="-1" w:rightChars="0" w:firstLineChars="-1"/>
      <w:textDirection w:val="btLr"/>
      <w:textAlignment w:val="top"/>
      <w:outlineLvl w:val="0"/>
    </w:pPr>
    <w:rPr>
      <w:color w:val="000000"/>
      <w:w w:val="100"/>
      <w:kern w:val="28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color w:val="000000"/>
      <w:w w:val="100"/>
      <w:kern w:val="28"/>
      <w:position w:val="-1"/>
      <w:effect w:val="none"/>
      <w:vertAlign w:val="baseline"/>
      <w:cs w:val="0"/>
      <w:em w:val="none"/>
      <w:lang w:eastAsia="en-US" w:val="en-US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suppressAutoHyphens w:val="1"/>
      <w:spacing w:after="180" w:line="268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color w:val="000000"/>
      <w:w w:val="100"/>
      <w:kern w:val="28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color w:val="000000"/>
      <w:w w:val="100"/>
      <w:kern w:val="28"/>
      <w:position w:val="-1"/>
      <w:effect w:val="none"/>
      <w:vertAlign w:val="baseline"/>
      <w:cs w:val="0"/>
      <w:em w:val="none"/>
      <w:lang w:eastAsia="en-US" w:val="en-US"/>
    </w:rPr>
  </w:style>
  <w:style w:type="character" w:styleId="GradeMédia11">
    <w:name w:val="Grade Média 11"/>
    <w:next w:val="GradeMédia11"/>
    <w:autoRedefine w:val="0"/>
    <w:hidden w:val="0"/>
    <w:qFormat w:val="0"/>
    <w:rPr>
      <w:color w:val="808080"/>
      <w:w w:val="100"/>
      <w:position w:val="-1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180" w:line="268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kern w:val="28"/>
      <w:position w:val="-1"/>
      <w:effect w:val="none"/>
      <w:vertAlign w:val="baseline"/>
      <w:cs w:val="0"/>
      <w:em w:val="none"/>
      <w:lang w:eastAsia="en-US" w:val="en-US"/>
    </w:rPr>
  </w:style>
  <w:style w:type="character" w:styleId="MençãoPendente">
    <w:name w:val="Menção Pendente"/>
    <w:next w:val="MençãoPendente"/>
    <w:autoRedefine w:val="0"/>
    <w:hidden w:val="0"/>
    <w:qFormat w:val="1"/>
    <w:rPr>
      <w:color w:val="808080"/>
      <w:w w:val="100"/>
      <w:position w:val="-1"/>
      <w:effect w:val="none"/>
      <w:shd w:color="auto" w:fill="e6e6e6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Deca-regular.ttf"/><Relationship Id="rId2" Type="http://schemas.openxmlformats.org/officeDocument/2006/relationships/font" Target="fonts/LexendDec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yNCcQFiEqRmU/HbWYAhKh30fiA==">CgMxLjAaHwoBMBIaChgICVIUChJ0YWJsZS53eTBiemZodDBrNWIaHwoBMRIaChgICVIUChJ0YWJsZS45ZWhpMHo3YmV6ZWgaHwoBMhIaChgICVIUChJ0YWJsZS5naXV3NTNmN3N3cWsaHwoBMxIaChgICVIUChJ0YWJsZS5haXpiMDkzMnNmZmc4AHIhMTJtRlZKSTl4OGNHM1FPcjRxNWF1SmlFYWNRYjFSek9D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2020-02-20T20:34:00Z</dcterms:created>
  <dc:creator>Dora Maria Grassi Kassisse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TemplateID">
    <vt:lpstr>TC060874681046</vt:lpstr>
  </property>
</Properties>
</file>