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1f3864"/>
          <w:sz w:val="24"/>
          <w:szCs w:val="24"/>
        </w:rPr>
      </w:pPr>
      <w:r w:rsidDel="00000000" w:rsidR="00000000" w:rsidRPr="00000000">
        <w:rPr>
          <w:b w:val="1"/>
          <w:color w:val="1f3864"/>
          <w:sz w:val="24"/>
          <w:szCs w:val="24"/>
          <w:rtl w:val="0"/>
        </w:rPr>
        <w:t xml:space="preserve">Reconocimiento de asignaturas o crédito</w:t>
      </w:r>
      <w:r w:rsidDel="00000000" w:rsidR="00000000" w:rsidRPr="00000000">
        <w:rPr>
          <w:b w:val="1"/>
          <w:color w:val="1f3864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1f3864"/>
          <w:sz w:val="20"/>
          <w:szCs w:val="20"/>
        </w:rPr>
      </w:pPr>
      <w:r w:rsidDel="00000000" w:rsidR="00000000" w:rsidRPr="00000000">
        <w:rPr>
          <w:b w:val="1"/>
          <w:color w:val="1f3864"/>
          <w:sz w:val="20"/>
          <w:szCs w:val="20"/>
          <w:rtl w:val="0"/>
        </w:rPr>
        <w:t xml:space="preserve">Datos generales del solicitante</w:t>
      </w:r>
    </w:p>
    <w:tbl>
      <w:tblPr>
        <w:tblStyle w:val="Table1"/>
        <w:tblW w:w="878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6"/>
        <w:gridCol w:w="4253"/>
        <w:tblGridChange w:id="0">
          <w:tblGrid>
            <w:gridCol w:w="4536"/>
            <w:gridCol w:w="4253"/>
          </w:tblGrid>
        </w:tblGridChange>
      </w:tblGrid>
      <w:tr>
        <w:trPr>
          <w:cantSplit w:val="0"/>
          <w:tblHeader w:val="0"/>
        </w:trPr>
        <w:tc>
          <w:tcPr>
            <w:shd w:fill="eff5fb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Género: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Cédula de identidad del estudiante:</w:t>
            </w:r>
          </w:p>
        </w:tc>
        <w:tc>
          <w:tcPr>
            <w:shd w:fill="eff5fb" w:val="clear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f5fb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Promedio:</w:t>
            </w:r>
          </w:p>
        </w:tc>
        <w:tc>
          <w:tcPr>
            <w:shd w:fill="eff5fb" w:val="clear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f2fa" w:val="clear"/>
          </w:tcPr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Correo electrónico del alumno: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 en el que solicita realizar movilidad: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movilidad (presencial, virtual o híbrido):</w:t>
            </w:r>
          </w:p>
        </w:tc>
        <w:tc>
          <w:tcPr>
            <w:shd w:fill="eaf2fa" w:val="clear"/>
          </w:tcPr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f5fb" w:val="clear"/>
          </w:tcPr>
          <w:p w:rsidR="00000000" w:rsidDel="00000000" w:rsidP="00000000" w:rsidRDefault="00000000" w:rsidRPr="00000000" w14:paraId="000000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plaza (amplia o parcial) que solicita:</w:t>
            </w:r>
          </w:p>
        </w:tc>
        <w:tc>
          <w:tcPr>
            <w:shd w:fill="eff5fb" w:val="clear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1f3864"/>
          <w:sz w:val="20"/>
          <w:szCs w:val="20"/>
        </w:rPr>
      </w:pPr>
      <w:r w:rsidDel="00000000" w:rsidR="00000000" w:rsidRPr="00000000">
        <w:rPr>
          <w:b w:val="1"/>
          <w:color w:val="1f3864"/>
          <w:sz w:val="20"/>
          <w:szCs w:val="20"/>
          <w:rtl w:val="0"/>
        </w:rPr>
        <w:t xml:space="preserve">Reconocimiento </w:t>
      </w:r>
    </w:p>
    <w:tbl>
      <w:tblPr>
        <w:tblStyle w:val="Table2"/>
        <w:tblW w:w="88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1134"/>
        <w:gridCol w:w="1559"/>
        <w:gridCol w:w="1838"/>
        <w:gridCol w:w="1190"/>
        <w:tblGridChange w:id="0">
          <w:tblGrid>
            <w:gridCol w:w="3119"/>
            <w:gridCol w:w="1134"/>
            <w:gridCol w:w="1559"/>
            <w:gridCol w:w="1838"/>
            <w:gridCol w:w="11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2f5496" w:space="0" w:sz="12" w:val="single"/>
              <w:right w:color="2f5496" w:space="0" w:sz="12" w:val="single"/>
            </w:tcBorders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f5496" w:space="0" w:sz="12" w:val="single"/>
              <w:left w:color="2f5496" w:space="0" w:sz="12" w:val="single"/>
              <w:bottom w:color="2f5496" w:space="0" w:sz="12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IES de origen</w:t>
            </w:r>
          </w:p>
        </w:tc>
        <w:tc>
          <w:tcPr>
            <w:gridSpan w:val="2"/>
            <w:tcBorders>
              <w:top w:color="2f5496" w:space="0" w:sz="12" w:val="single"/>
              <w:left w:color="2f5496" w:space="0" w:sz="4" w:val="single"/>
              <w:bottom w:color="2f5496" w:space="0" w:sz="12" w:val="single"/>
              <w:right w:color="2f5496" w:space="0" w:sz="12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IES de destino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12" w:val="single"/>
              <w:left w:color="2f5496" w:space="0" w:sz="12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Institución de educación superior</w:t>
            </w:r>
          </w:p>
        </w:tc>
        <w:tc>
          <w:tcPr>
            <w:gridSpan w:val="2"/>
            <w:tcBorders>
              <w:top w:color="2f5496" w:space="0" w:sz="12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f5496" w:space="0" w:sz="12" w:val="single"/>
              <w:left w:color="2f5496" w:space="0" w:sz="4" w:val="single"/>
              <w:bottom w:color="2f5496" w:space="0" w:sz="4" w:val="single"/>
              <w:right w:color="2f5496" w:space="0" w:sz="12" w:val="single"/>
            </w:tcBorders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4" w:val="single"/>
              <w:left w:color="2f5496" w:space="0" w:sz="12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 del programa académico:</w:t>
            </w:r>
          </w:p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Licenciatura (Grado o Pregrado), Maestría, Doctorado, Especialidad, TSU)</w:t>
            </w:r>
          </w:p>
        </w:tc>
        <w:tc>
          <w:tcPr>
            <w:gridSpan w:val="2"/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12" w:val="single"/>
            </w:tcBorders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4" w:val="single"/>
              <w:left w:color="2f5496" w:space="0" w:sz="12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 del programa académico cursado (Ejemplo: psicología, derecho, economía, etc)</w:t>
            </w:r>
          </w:p>
        </w:tc>
        <w:tc>
          <w:tcPr>
            <w:gridSpan w:val="2"/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f5496" w:space="0" w:sz="4" w:val="single"/>
              <w:left w:color="2f5496" w:space="0" w:sz="4" w:val="single"/>
              <w:bottom w:color="5b9bd5" w:space="0" w:sz="4" w:val="single"/>
              <w:right w:color="2f5496" w:space="0" w:sz="12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Merge w:val="restart"/>
            <w:tcBorders>
              <w:top w:color="2f5496" w:space="0" w:sz="4" w:val="single"/>
              <w:left w:color="2f5496" w:space="0" w:sz="12" w:val="single"/>
              <w:right w:color="2f5496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Asignaturas con reconocimiento:</w:t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Créditos</w:t>
            </w:r>
          </w:p>
        </w:tc>
        <w:tc>
          <w:tcPr>
            <w:tcBorders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tcBorders>
              <w:left w:color="2f5496" w:space="0" w:sz="4" w:val="single"/>
              <w:bottom w:color="2f5496" w:space="0" w:sz="4" w:val="single"/>
              <w:right w:color="2f5496" w:space="0" w:sz="12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Créditos</w:t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Merge w:val="continue"/>
            <w:tcBorders>
              <w:top w:color="2f5496" w:space="0" w:sz="4" w:val="single"/>
              <w:left w:color="2f5496" w:space="0" w:sz="12" w:val="single"/>
              <w:right w:color="2f5496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12" w:val="single"/>
            </w:tcBorders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Merge w:val="continue"/>
            <w:tcBorders>
              <w:top w:color="2f5496" w:space="0" w:sz="4" w:val="single"/>
              <w:left w:color="2f5496" w:space="0" w:sz="12" w:val="single"/>
              <w:right w:color="2f5496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12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Merge w:val="continue"/>
            <w:tcBorders>
              <w:top w:color="2f5496" w:space="0" w:sz="4" w:val="single"/>
              <w:left w:color="2f5496" w:space="0" w:sz="12" w:val="single"/>
              <w:right w:color="2f5496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12" w:val="single"/>
            </w:tcBorders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" w:hRule="atLeast"/>
          <w:tblHeader w:val="0"/>
        </w:trPr>
        <w:tc>
          <w:tcPr>
            <w:vMerge w:val="continue"/>
            <w:tcBorders>
              <w:top w:color="2f5496" w:space="0" w:sz="4" w:val="single"/>
              <w:left w:color="2f5496" w:space="0" w:sz="12" w:val="single"/>
              <w:right w:color="2f5496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12" w:val="single"/>
            </w:tcBorders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4" w:val="single"/>
              <w:left w:color="2f5496" w:space="0" w:sz="12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Periodo en el que realizará movilidad:</w:t>
            </w:r>
          </w:p>
        </w:tc>
        <w:tc>
          <w:tcPr>
            <w:gridSpan w:val="2"/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f5496" w:space="0" w:sz="4" w:val="single"/>
              <w:left w:color="2f5496" w:space="0" w:sz="4" w:val="single"/>
              <w:bottom w:color="2f5496" w:space="0" w:sz="4" w:val="single"/>
              <w:right w:color="2f5496" w:space="0" w:sz="12" w:val="single"/>
            </w:tcBorders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f5496" w:space="0" w:sz="4" w:val="single"/>
              <w:left w:color="2f5496" w:space="0" w:sz="12" w:val="single"/>
              <w:bottom w:color="2f5496" w:space="0" w:sz="12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Duración del ciclo escolar (Trimestre, cuatrimestre, semestre, anual). Fecha de inicio y de término</w:t>
            </w:r>
          </w:p>
        </w:tc>
        <w:tc>
          <w:tcPr>
            <w:gridSpan w:val="2"/>
            <w:tcBorders>
              <w:top w:color="2f5496" w:space="0" w:sz="4" w:val="single"/>
              <w:left w:color="2f5496" w:space="0" w:sz="4" w:val="single"/>
              <w:bottom w:color="2f5496" w:space="0" w:sz="12" w:val="single"/>
              <w:right w:color="2f5496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f5496" w:space="0" w:sz="4" w:val="single"/>
              <w:left w:color="2f5496" w:space="0" w:sz="4" w:val="single"/>
              <w:bottom w:color="2f5496" w:space="0" w:sz="12" w:val="single"/>
              <w:right w:color="2f5496" w:space="0" w:sz="12" w:val="single"/>
            </w:tcBorders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b w:val="1"/>
          <w:color w:val="1f3864"/>
          <w:sz w:val="20"/>
          <w:szCs w:val="20"/>
        </w:rPr>
      </w:pPr>
      <w:r w:rsidDel="00000000" w:rsidR="00000000" w:rsidRPr="00000000">
        <w:rPr>
          <w:b w:val="1"/>
          <w:color w:val="1f3864"/>
          <w:sz w:val="20"/>
          <w:szCs w:val="20"/>
          <w:rtl w:val="0"/>
        </w:rPr>
        <w:t xml:space="preserve">Se otorga el reconocimiento de las asignaturas antes citadas por el periodo del ______________ al ________________.</w:t>
      </w:r>
    </w:p>
    <w:tbl>
      <w:tblPr>
        <w:tblStyle w:val="Table3"/>
        <w:tblW w:w="967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38"/>
        <w:gridCol w:w="7840"/>
        <w:tblGridChange w:id="0">
          <w:tblGrid>
            <w:gridCol w:w="1838"/>
            <w:gridCol w:w="78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Nombre: 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Firma: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Se entenderá por reconocimiento de estudios la aceptación de la institución de educación superior (IES) de origen, de los créditos y calificaciones obtenidas por su alumnado en la IES de destino para la obtención de un título oficial.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41.65pt;height:211.9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4"/>
      <w:tblW w:w="8828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414"/>
      <w:gridCol w:w="4414"/>
      <w:tblGridChange w:id="0">
        <w:tblGrid>
          <w:gridCol w:w="4414"/>
          <w:gridCol w:w="441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910418" cy="426560"/>
                <wp:effectExtent b="0" l="0" r="0" t="0"/>
                <wp:docPr descr="C:\Users\rosa.gonzalez.UDUAL\Pictures\UDUAL Oly.jpg" id="5" name="image2.jpg"/>
                <a:graphic>
                  <a:graphicData uri="http://schemas.openxmlformats.org/drawingml/2006/picture">
                    <pic:pic>
                      <pic:nvPicPr>
                        <pic:cNvPr descr="C:\Users\rosa.gonzalez.UDUAL\Pictures\UDUAL Oly.jpg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418" cy="4265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41.65pt;height:211.9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41.65pt;height:211.9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F3E79"/>
  </w:style>
  <w:style w:type="paragraph" w:styleId="Ttulo1">
    <w:name w:val="heading 1"/>
    <w:basedOn w:val="Normal"/>
    <w:next w:val="Normal"/>
    <w:uiPriority w:val="9"/>
    <w:qFormat w:val="1"/>
    <w:rsid w:val="001F3E79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rsid w:val="001F3E79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rsid w:val="001F3E79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rsid w:val="001F3E79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rsid w:val="001F3E79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rsid w:val="001F3E79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1F3E79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rsid w:val="001F3E79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C24069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C240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C24069"/>
    <w:rPr>
      <w:vertAlign w:val="superscript"/>
    </w:rPr>
  </w:style>
  <w:style w:type="table" w:styleId="Tablaconcuadrcula">
    <w:name w:val="Table Grid"/>
    <w:basedOn w:val="Tablanormal"/>
    <w:uiPriority w:val="39"/>
    <w:rsid w:val="00C24069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C6297"/>
  </w:style>
  <w:style w:type="paragraph" w:styleId="Piedepgina">
    <w:name w:val="footer"/>
    <w:basedOn w:val="Normal"/>
    <w:link w:val="PiedepginaCar"/>
    <w:uiPriority w:val="99"/>
    <w:unhideWhenUsed w:val="1"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C6297"/>
  </w:style>
  <w:style w:type="paragraph" w:styleId="Subttulo">
    <w:name w:val="Subtitle"/>
    <w:basedOn w:val="Normal"/>
    <w:next w:val="Normal"/>
    <w:uiPriority w:val="11"/>
    <w:qFormat w:val="1"/>
    <w:rsid w:val="001F3E7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1F3E79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1F3E79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1F3E79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1F3E79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46ED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46ED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dNhs6KYMo12WPxX6W/4MY3nEPA==">CgMxLjA4AHIhMUduWklVd2J2bm90ODNDZzUxM0UtTUQ5NXFHaE53SDM1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2023-02-06T12:39:00Z</dcterms:created>
  <dc:creator>Rosa Gonzalez Ramirez</dc:creator>
</cp:coreProperties>
</file>